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06F44" w14:textId="77777777" w:rsidR="00574022" w:rsidRPr="00574022" w:rsidRDefault="002345B8" w:rsidP="00574022">
      <w:pPr>
        <w:jc w:val="center"/>
        <w:rPr>
          <w:rFonts w:ascii="SmellTheRoses" w:hAnsi="SmellTheRoses"/>
          <w:b/>
          <w:sz w:val="52"/>
          <w:szCs w:val="52"/>
        </w:rPr>
      </w:pPr>
      <w:r w:rsidRPr="00574022">
        <w:rPr>
          <w:rFonts w:ascii="SmellTheRoses" w:hAnsi="SmellTheRoses"/>
          <w:b/>
          <w:sz w:val="52"/>
          <w:szCs w:val="52"/>
        </w:rPr>
        <w:t>Ms. Freeman’s</w:t>
      </w:r>
      <w:r w:rsidR="00574022">
        <w:rPr>
          <w:rFonts w:ascii="SmellTheRoses" w:hAnsi="SmellTheRoses"/>
          <w:b/>
          <w:sz w:val="52"/>
          <w:szCs w:val="52"/>
        </w:rPr>
        <w:t xml:space="preserve"> </w:t>
      </w:r>
      <w:r w:rsidR="008330B3" w:rsidRPr="00574022">
        <w:rPr>
          <w:rFonts w:ascii="SmellTheRoses" w:hAnsi="SmellTheRoses"/>
          <w:b/>
          <w:sz w:val="52"/>
          <w:szCs w:val="52"/>
        </w:rPr>
        <w:t xml:space="preserve">Science </w:t>
      </w:r>
      <w:r w:rsidR="00574022" w:rsidRPr="00574022">
        <w:rPr>
          <w:rFonts w:ascii="SmellTheRoses" w:hAnsi="SmellTheRoses"/>
          <w:b/>
          <w:sz w:val="52"/>
          <w:szCs w:val="52"/>
        </w:rPr>
        <w:t>Wish list</w:t>
      </w:r>
      <w:r w:rsidRPr="00574022">
        <w:rPr>
          <w:rFonts w:ascii="SmellTheRoses" w:hAnsi="SmellTheRoses"/>
          <w:b/>
          <w:sz w:val="52"/>
          <w:szCs w:val="52"/>
        </w:rPr>
        <w:t xml:space="preserve"> </w:t>
      </w:r>
    </w:p>
    <w:p w14:paraId="10F9481E" w14:textId="77777777" w:rsidR="00574022" w:rsidRPr="00574022" w:rsidRDefault="005F7C28" w:rsidP="00574022">
      <w:pPr>
        <w:jc w:val="center"/>
        <w:rPr>
          <w:rFonts w:ascii="SmellTheRoses" w:hAnsi="SmellTheRoses"/>
          <w:b/>
          <w:sz w:val="52"/>
          <w:szCs w:val="52"/>
        </w:rPr>
      </w:pPr>
      <w:r>
        <w:rPr>
          <w:rFonts w:ascii="SmellTheRoses" w:hAnsi="SmellTheRoses"/>
          <w:b/>
          <w:sz w:val="52"/>
          <w:szCs w:val="52"/>
        </w:rPr>
        <w:t>August</w:t>
      </w:r>
      <w:r w:rsidR="00C53737" w:rsidRPr="00574022">
        <w:rPr>
          <w:rFonts w:ascii="SmellTheRoses" w:hAnsi="SmellTheRoses"/>
          <w:b/>
          <w:sz w:val="52"/>
          <w:szCs w:val="52"/>
        </w:rPr>
        <w:t xml:space="preserve"> 201</w:t>
      </w:r>
      <w:r w:rsidR="00574022" w:rsidRPr="00574022">
        <w:rPr>
          <w:rFonts w:ascii="SmellTheRoses" w:hAnsi="SmellTheRoses"/>
          <w:b/>
          <w:sz w:val="52"/>
          <w:szCs w:val="52"/>
        </w:rPr>
        <w:t>5</w:t>
      </w:r>
    </w:p>
    <w:p w14:paraId="46505428" w14:textId="77777777" w:rsidR="00DF4407" w:rsidRPr="00574022" w:rsidRDefault="002345B8" w:rsidP="00574022">
      <w:pPr>
        <w:rPr>
          <w:rFonts w:ascii="SmellTheRoses" w:hAnsi="SmellTheRoses"/>
          <w:b/>
          <w:sz w:val="72"/>
          <w:szCs w:val="72"/>
        </w:rPr>
      </w:pPr>
      <w:r w:rsidRPr="00574022">
        <w:rPr>
          <w:rFonts w:ascii="Simplicity" w:hAnsi="Simplicity"/>
          <w:sz w:val="28"/>
          <w:szCs w:val="28"/>
        </w:rPr>
        <w:t xml:space="preserve">Hello </w:t>
      </w:r>
      <w:r w:rsidR="008330B3" w:rsidRPr="00574022">
        <w:rPr>
          <w:rFonts w:ascii="Simplicity" w:hAnsi="Simplicity"/>
          <w:sz w:val="28"/>
          <w:szCs w:val="28"/>
        </w:rPr>
        <w:t>KSA</w:t>
      </w:r>
      <w:r w:rsidRPr="00574022">
        <w:rPr>
          <w:rFonts w:ascii="Simplicity" w:hAnsi="Simplicity"/>
          <w:sz w:val="28"/>
          <w:szCs w:val="28"/>
        </w:rPr>
        <w:t xml:space="preserve"> Family!  </w:t>
      </w:r>
    </w:p>
    <w:p w14:paraId="12B95149" w14:textId="77777777" w:rsidR="00DB0D9C" w:rsidRPr="00574022" w:rsidRDefault="00DB0D9C" w:rsidP="00DB0D9C">
      <w:pPr>
        <w:ind w:left="-540" w:right="-540"/>
        <w:rPr>
          <w:rFonts w:ascii="Simplicity" w:hAnsi="Simplicity"/>
          <w:sz w:val="28"/>
          <w:szCs w:val="28"/>
        </w:rPr>
      </w:pPr>
    </w:p>
    <w:p w14:paraId="6A700D52" w14:textId="77777777" w:rsidR="00DF4407" w:rsidRPr="00574022" w:rsidRDefault="002345B8" w:rsidP="002345B8">
      <w:pPr>
        <w:ind w:left="-540" w:right="-540"/>
        <w:jc w:val="center"/>
        <w:rPr>
          <w:rFonts w:ascii="Simplicity" w:hAnsi="Simplicity"/>
          <w:sz w:val="28"/>
          <w:szCs w:val="28"/>
        </w:rPr>
      </w:pPr>
      <w:r w:rsidRPr="00574022">
        <w:rPr>
          <w:rFonts w:ascii="Simplicity" w:hAnsi="Simplicity"/>
          <w:sz w:val="28"/>
          <w:szCs w:val="28"/>
        </w:rPr>
        <w:t>M</w:t>
      </w:r>
      <w:r w:rsidR="00574022" w:rsidRPr="00574022">
        <w:rPr>
          <w:rFonts w:ascii="Simplicity" w:hAnsi="Simplicity"/>
          <w:sz w:val="28"/>
          <w:szCs w:val="28"/>
        </w:rPr>
        <w:t>s.</w:t>
      </w:r>
      <w:r w:rsidRPr="00574022">
        <w:rPr>
          <w:rFonts w:ascii="Simplicity" w:hAnsi="Simplicity"/>
          <w:sz w:val="28"/>
          <w:szCs w:val="28"/>
        </w:rPr>
        <w:t xml:space="preserve"> Freeman’s class is in need of some important science supplies that you may have lying around your home or </w:t>
      </w:r>
      <w:r w:rsidR="00574022" w:rsidRPr="00574022">
        <w:rPr>
          <w:rFonts w:ascii="Simplicity" w:hAnsi="Simplicity"/>
          <w:sz w:val="28"/>
          <w:szCs w:val="28"/>
        </w:rPr>
        <w:t xml:space="preserve">that </w:t>
      </w:r>
      <w:r w:rsidRPr="00574022">
        <w:rPr>
          <w:rFonts w:ascii="Simplicity" w:hAnsi="Simplicity"/>
          <w:sz w:val="28"/>
          <w:szCs w:val="28"/>
        </w:rPr>
        <w:t xml:space="preserve">are fairly inexpensive! </w:t>
      </w:r>
    </w:p>
    <w:p w14:paraId="67BBFEA5" w14:textId="77777777" w:rsidR="00DB0D9C" w:rsidRPr="00574022" w:rsidRDefault="00DB0D9C" w:rsidP="002345B8">
      <w:pPr>
        <w:ind w:left="-540" w:right="-540"/>
        <w:jc w:val="center"/>
        <w:rPr>
          <w:rFonts w:ascii="Simplicity" w:hAnsi="Simplicity"/>
          <w:sz w:val="28"/>
          <w:szCs w:val="28"/>
        </w:rPr>
      </w:pPr>
    </w:p>
    <w:p w14:paraId="3224E373" w14:textId="77777777" w:rsidR="00DF4407" w:rsidRPr="00574022" w:rsidRDefault="002345B8" w:rsidP="002345B8">
      <w:pPr>
        <w:ind w:left="-540" w:right="-540"/>
        <w:jc w:val="center"/>
        <w:rPr>
          <w:rFonts w:ascii="Simplicity" w:hAnsi="Simplicity"/>
          <w:sz w:val="28"/>
          <w:szCs w:val="28"/>
        </w:rPr>
      </w:pPr>
      <w:r w:rsidRPr="00574022">
        <w:rPr>
          <w:rFonts w:ascii="Simplicity" w:hAnsi="Simplicity"/>
          <w:sz w:val="28"/>
          <w:szCs w:val="28"/>
        </w:rPr>
        <w:t xml:space="preserve">I’d love to have your help to </w:t>
      </w:r>
      <w:r w:rsidRPr="00574022">
        <w:rPr>
          <w:rFonts w:ascii="Simplicity" w:hAnsi="Simplicity"/>
          <w:b/>
          <w:sz w:val="28"/>
          <w:szCs w:val="28"/>
        </w:rPr>
        <w:t>help stock our classroom</w:t>
      </w:r>
      <w:r w:rsidRPr="00574022">
        <w:rPr>
          <w:rFonts w:ascii="Simplicity" w:hAnsi="Simplicity"/>
          <w:sz w:val="28"/>
          <w:szCs w:val="28"/>
        </w:rPr>
        <w:t xml:space="preserve"> so that we can have a year full of learning!</w:t>
      </w:r>
      <w:r w:rsidR="00574022">
        <w:rPr>
          <w:rFonts w:ascii="Simplicity" w:hAnsi="Simplicity"/>
          <w:sz w:val="28"/>
          <w:szCs w:val="28"/>
        </w:rPr>
        <w:t xml:space="preserve"> In science!</w:t>
      </w:r>
      <w:r w:rsidRPr="00574022">
        <w:rPr>
          <w:rFonts w:ascii="Simplicity" w:hAnsi="Simplicity"/>
          <w:sz w:val="28"/>
          <w:szCs w:val="28"/>
        </w:rPr>
        <w:t xml:space="preserve"> </w:t>
      </w:r>
    </w:p>
    <w:p w14:paraId="4C366EA5" w14:textId="77777777" w:rsidR="00DB0D9C" w:rsidRPr="00574022" w:rsidRDefault="00DB0D9C" w:rsidP="002345B8">
      <w:pPr>
        <w:ind w:left="-540" w:right="-540"/>
        <w:jc w:val="center"/>
        <w:rPr>
          <w:rFonts w:ascii="Simplicity" w:hAnsi="Simplicity"/>
          <w:sz w:val="28"/>
          <w:szCs w:val="28"/>
        </w:rPr>
      </w:pPr>
    </w:p>
    <w:p w14:paraId="5F3F8ECD" w14:textId="77777777" w:rsidR="00574022" w:rsidRPr="00574022" w:rsidRDefault="002345B8" w:rsidP="002345B8">
      <w:pPr>
        <w:ind w:left="-540" w:right="-540"/>
        <w:jc w:val="center"/>
        <w:rPr>
          <w:rFonts w:ascii="Simplicity" w:hAnsi="Simplicity"/>
          <w:sz w:val="28"/>
          <w:szCs w:val="28"/>
        </w:rPr>
      </w:pPr>
      <w:r w:rsidRPr="00574022">
        <w:rPr>
          <w:rFonts w:ascii="Simplicity" w:hAnsi="Simplicity"/>
          <w:sz w:val="28"/>
          <w:szCs w:val="28"/>
        </w:rPr>
        <w:t xml:space="preserve"> Of course you don’t have to contribute, but please send any materials you may have that you can give with your students during </w:t>
      </w:r>
      <w:r w:rsidR="00DF4407" w:rsidRPr="00574022">
        <w:rPr>
          <w:rFonts w:ascii="Simplicity" w:hAnsi="Simplicity"/>
          <w:sz w:val="28"/>
          <w:szCs w:val="28"/>
        </w:rPr>
        <w:t>anytime during the</w:t>
      </w:r>
      <w:r w:rsidR="00574022" w:rsidRPr="00574022">
        <w:rPr>
          <w:rFonts w:ascii="Simplicity" w:hAnsi="Simplicity"/>
          <w:sz w:val="28"/>
          <w:szCs w:val="28"/>
        </w:rPr>
        <w:t xml:space="preserve"> first two</w:t>
      </w:r>
      <w:r w:rsidR="00DF4407" w:rsidRPr="00574022">
        <w:rPr>
          <w:rFonts w:ascii="Simplicity" w:hAnsi="Simplicity"/>
          <w:sz w:val="28"/>
          <w:szCs w:val="28"/>
        </w:rPr>
        <w:t xml:space="preserve"> month</w:t>
      </w:r>
      <w:r w:rsidR="00574022" w:rsidRPr="00574022">
        <w:rPr>
          <w:rFonts w:ascii="Simplicity" w:hAnsi="Simplicity"/>
          <w:sz w:val="28"/>
          <w:szCs w:val="28"/>
        </w:rPr>
        <w:t xml:space="preserve">s of school </w:t>
      </w:r>
    </w:p>
    <w:p w14:paraId="245626AA" w14:textId="77777777" w:rsidR="00DF4407" w:rsidRPr="00574022" w:rsidRDefault="00DF4407" w:rsidP="002345B8">
      <w:pPr>
        <w:ind w:left="-540" w:right="-540"/>
        <w:jc w:val="center"/>
        <w:rPr>
          <w:rFonts w:ascii="Simplicity" w:hAnsi="Simplicity"/>
          <w:sz w:val="28"/>
          <w:szCs w:val="28"/>
        </w:rPr>
      </w:pPr>
      <w:r w:rsidRPr="00574022">
        <w:rPr>
          <w:rFonts w:ascii="Simplicity" w:hAnsi="Simplicity"/>
          <w:sz w:val="28"/>
          <w:szCs w:val="28"/>
        </w:rPr>
        <w:t xml:space="preserve"> (</w:t>
      </w:r>
      <w:r w:rsidR="00574022" w:rsidRPr="00574022">
        <w:rPr>
          <w:rFonts w:ascii="Simplicity" w:hAnsi="Simplicity"/>
          <w:sz w:val="28"/>
          <w:szCs w:val="28"/>
        </w:rPr>
        <w:t>Especially</w:t>
      </w:r>
      <w:r w:rsidRPr="00574022">
        <w:rPr>
          <w:rFonts w:ascii="Simplicity" w:hAnsi="Simplicity"/>
          <w:sz w:val="28"/>
          <w:szCs w:val="28"/>
        </w:rPr>
        <w:t xml:space="preserve"> if you catch a GREAT back-to-school sale!)</w:t>
      </w:r>
      <w:r w:rsidR="002345B8" w:rsidRPr="00574022">
        <w:rPr>
          <w:rFonts w:ascii="Simplicity" w:hAnsi="Simplicity"/>
          <w:sz w:val="28"/>
          <w:szCs w:val="28"/>
        </w:rPr>
        <w:t xml:space="preserve">. </w:t>
      </w:r>
    </w:p>
    <w:p w14:paraId="18161995" w14:textId="77777777" w:rsidR="00574022" w:rsidRPr="00574022" w:rsidRDefault="00574022" w:rsidP="002345B8">
      <w:pPr>
        <w:ind w:left="-540" w:right="-540"/>
        <w:jc w:val="center"/>
        <w:rPr>
          <w:rFonts w:ascii="Simplicity" w:hAnsi="Simplicity"/>
          <w:sz w:val="28"/>
          <w:szCs w:val="28"/>
        </w:rPr>
      </w:pPr>
    </w:p>
    <w:p w14:paraId="22E02A18" w14:textId="77777777" w:rsidR="002345B8" w:rsidRDefault="002345B8" w:rsidP="00574022">
      <w:pPr>
        <w:ind w:left="-540" w:right="-540"/>
        <w:jc w:val="center"/>
        <w:rPr>
          <w:rFonts w:ascii="Simplicity" w:hAnsi="Simplicity"/>
          <w:sz w:val="28"/>
          <w:szCs w:val="28"/>
        </w:rPr>
      </w:pPr>
      <w:r w:rsidRPr="00574022">
        <w:rPr>
          <w:rFonts w:ascii="Simplicity" w:hAnsi="Simplicity"/>
          <w:i/>
          <w:sz w:val="28"/>
          <w:szCs w:val="28"/>
        </w:rPr>
        <w:t>Anything</w:t>
      </w:r>
      <w:r w:rsidRPr="00574022">
        <w:rPr>
          <w:rFonts w:ascii="Simplicity" w:hAnsi="Simplicity"/>
          <w:sz w:val="28"/>
          <w:szCs w:val="28"/>
        </w:rPr>
        <w:t xml:space="preserve"> and </w:t>
      </w:r>
      <w:r w:rsidRPr="00574022">
        <w:rPr>
          <w:rFonts w:ascii="Simplicity" w:hAnsi="Simplicity"/>
          <w:i/>
          <w:sz w:val="28"/>
          <w:szCs w:val="28"/>
        </w:rPr>
        <w:t>Everything</w:t>
      </w:r>
      <w:r w:rsidRPr="00574022">
        <w:rPr>
          <w:rFonts w:ascii="Simplicity" w:hAnsi="Simplicity"/>
          <w:sz w:val="28"/>
          <w:szCs w:val="28"/>
        </w:rPr>
        <w:t xml:space="preserve"> is</w:t>
      </w:r>
      <w:r w:rsidR="00DF4407" w:rsidRPr="00574022">
        <w:rPr>
          <w:rFonts w:ascii="Simplicity" w:hAnsi="Simplicity"/>
          <w:sz w:val="28"/>
          <w:szCs w:val="28"/>
        </w:rPr>
        <w:t xml:space="preserve"> appreciated in my class!</w:t>
      </w:r>
    </w:p>
    <w:p w14:paraId="0CBBA0B5" w14:textId="77777777" w:rsidR="00574022" w:rsidRPr="00574022" w:rsidRDefault="00574022" w:rsidP="00574022">
      <w:pPr>
        <w:ind w:left="-540" w:right="-540"/>
        <w:jc w:val="center"/>
        <w:rPr>
          <w:rFonts w:ascii="Simplicity" w:hAnsi="Simplicity"/>
          <w:sz w:val="28"/>
          <w:szCs w:val="28"/>
        </w:rPr>
      </w:pPr>
    </w:p>
    <w:p w14:paraId="1510E5E5" w14:textId="77777777" w:rsidR="002345B8" w:rsidRPr="00574022" w:rsidRDefault="005F7C28" w:rsidP="008330B3">
      <w:pPr>
        <w:numPr>
          <w:ilvl w:val="0"/>
          <w:numId w:val="2"/>
        </w:numPr>
        <w:ind w:left="547"/>
        <w:rPr>
          <w:rFonts w:ascii="Simplicity" w:hAnsi="Simplicity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9C66A4" wp14:editId="2E1A8E27">
            <wp:simplePos x="0" y="0"/>
            <wp:positionH relativeFrom="column">
              <wp:posOffset>3657600</wp:posOffset>
            </wp:positionH>
            <wp:positionV relativeFrom="paragraph">
              <wp:posOffset>103505</wp:posOffset>
            </wp:positionV>
            <wp:extent cx="1714500" cy="1789430"/>
            <wp:effectExtent l="0" t="0" r="12700" b="0"/>
            <wp:wrapNone/>
            <wp:docPr id="3" name="yui_3_5_1_1_1436631220311_1968" descr="https://sp.yimg.com/ib/th?id=JN.wzQHdK3t7usH9rlrXIX07g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6631220311_1968" descr="https://sp.yimg.com/ib/th?id=JN.wzQHdK3t7usH9rlrXIX07g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07" w:rsidRPr="00574022">
        <w:rPr>
          <w:rFonts w:ascii="Simplicity" w:hAnsi="Simplicity"/>
          <w:b/>
          <w:sz w:val="28"/>
          <w:szCs w:val="28"/>
        </w:rPr>
        <w:t>Glue-Sticks</w:t>
      </w:r>
      <w:r w:rsidR="00574022" w:rsidRPr="00574022">
        <w:rPr>
          <w:rFonts w:ascii="Simplicity" w:hAnsi="Simplicity"/>
          <w:b/>
          <w:sz w:val="28"/>
          <w:szCs w:val="28"/>
        </w:rPr>
        <w:t xml:space="preserve"> </w:t>
      </w:r>
      <w:r w:rsidR="00574022" w:rsidRPr="00574022">
        <w:rPr>
          <w:rFonts w:ascii="Simplicity" w:hAnsi="Simplicity"/>
          <w:b/>
          <w:sz w:val="28"/>
          <w:szCs w:val="28"/>
        </w:rPr>
        <w:sym w:font="Wingdings" w:char="F04A"/>
      </w:r>
      <w:r w:rsidR="00574022">
        <w:rPr>
          <w:rFonts w:ascii="Simplicity" w:hAnsi="Simplicity"/>
          <w:b/>
          <w:sz w:val="28"/>
          <w:szCs w:val="28"/>
        </w:rPr>
        <w:t xml:space="preserve"> </w:t>
      </w:r>
      <w:r w:rsidR="00574022" w:rsidRPr="00574022">
        <w:rPr>
          <w:rFonts w:ascii="Simplicity" w:hAnsi="Simplicity"/>
          <w:b/>
          <w:sz w:val="28"/>
          <w:szCs w:val="28"/>
        </w:rPr>
        <w:sym w:font="Wingdings" w:char="F04A"/>
      </w:r>
      <w:r w:rsidR="00574022">
        <w:rPr>
          <w:rFonts w:ascii="Simplicity" w:hAnsi="Simplicity"/>
          <w:b/>
          <w:sz w:val="28"/>
          <w:szCs w:val="28"/>
        </w:rPr>
        <w:t xml:space="preserve"> </w:t>
      </w:r>
      <w:r w:rsidR="00574022" w:rsidRPr="00574022">
        <w:rPr>
          <w:rFonts w:ascii="Simplicity" w:hAnsi="Simplicity"/>
          <w:b/>
          <w:sz w:val="28"/>
          <w:szCs w:val="28"/>
        </w:rPr>
        <w:sym w:font="Wingdings" w:char="F04A"/>
      </w:r>
      <w:r w:rsidR="00574022">
        <w:rPr>
          <w:rFonts w:ascii="Simplicity" w:hAnsi="Simplicity"/>
          <w:b/>
          <w:sz w:val="28"/>
          <w:szCs w:val="28"/>
        </w:rPr>
        <w:t xml:space="preserve"> </w:t>
      </w:r>
    </w:p>
    <w:p w14:paraId="44504720" w14:textId="77777777" w:rsidR="002345B8" w:rsidRPr="00574022" w:rsidRDefault="002345B8" w:rsidP="008330B3">
      <w:pPr>
        <w:numPr>
          <w:ilvl w:val="0"/>
          <w:numId w:val="2"/>
        </w:numPr>
        <w:ind w:left="547"/>
        <w:rPr>
          <w:rFonts w:ascii="Simplicity" w:hAnsi="Simplicity"/>
          <w:sz w:val="28"/>
          <w:szCs w:val="28"/>
        </w:rPr>
      </w:pPr>
      <w:r w:rsidRPr="00574022">
        <w:rPr>
          <w:rFonts w:ascii="Simplicity" w:hAnsi="Simplicity"/>
          <w:sz w:val="28"/>
          <w:szCs w:val="28"/>
        </w:rPr>
        <w:t>Corn Syrup</w:t>
      </w:r>
      <w:r w:rsidR="00DF4407" w:rsidRPr="00574022">
        <w:rPr>
          <w:rFonts w:ascii="Simplicity" w:hAnsi="Simplicity"/>
          <w:sz w:val="28"/>
          <w:szCs w:val="28"/>
        </w:rPr>
        <w:t xml:space="preserve"> </w:t>
      </w:r>
    </w:p>
    <w:p w14:paraId="56C574A9" w14:textId="77777777" w:rsidR="002345B8" w:rsidRDefault="002345B8" w:rsidP="008330B3">
      <w:pPr>
        <w:numPr>
          <w:ilvl w:val="0"/>
          <w:numId w:val="2"/>
        </w:numPr>
        <w:ind w:left="547"/>
        <w:rPr>
          <w:rFonts w:ascii="Simplicity" w:hAnsi="Simplicity"/>
          <w:sz w:val="28"/>
          <w:szCs w:val="28"/>
        </w:rPr>
      </w:pPr>
      <w:r w:rsidRPr="00574022">
        <w:rPr>
          <w:rFonts w:ascii="Simplicity" w:hAnsi="Simplicity"/>
          <w:sz w:val="28"/>
          <w:szCs w:val="28"/>
        </w:rPr>
        <w:t>Bak</w:t>
      </w:r>
      <w:r w:rsidR="008330B3" w:rsidRPr="00574022">
        <w:rPr>
          <w:rFonts w:ascii="Simplicity" w:hAnsi="Simplicity"/>
          <w:sz w:val="28"/>
          <w:szCs w:val="28"/>
        </w:rPr>
        <w:t xml:space="preserve">er’s </w:t>
      </w:r>
      <w:r w:rsidRPr="00574022">
        <w:rPr>
          <w:rFonts w:ascii="Simplicity" w:hAnsi="Simplicity"/>
          <w:sz w:val="28"/>
          <w:szCs w:val="28"/>
        </w:rPr>
        <w:t>Yeast</w:t>
      </w:r>
      <w:r w:rsidR="00574022">
        <w:rPr>
          <w:rFonts w:ascii="Simplicity" w:hAnsi="Simplicity"/>
          <w:sz w:val="28"/>
          <w:szCs w:val="28"/>
        </w:rPr>
        <w:t xml:space="preserve"> </w:t>
      </w:r>
    </w:p>
    <w:p w14:paraId="70194FA8" w14:textId="77777777" w:rsidR="001C3A69" w:rsidRDefault="001C3A69" w:rsidP="008330B3">
      <w:pPr>
        <w:numPr>
          <w:ilvl w:val="0"/>
          <w:numId w:val="2"/>
        </w:numPr>
        <w:ind w:left="547"/>
        <w:rPr>
          <w:rFonts w:ascii="Simplicity" w:hAnsi="Simplicity"/>
          <w:sz w:val="28"/>
          <w:szCs w:val="28"/>
        </w:rPr>
      </w:pPr>
      <w:r>
        <w:rPr>
          <w:rFonts w:ascii="Simplicity" w:hAnsi="Simplicity"/>
          <w:sz w:val="28"/>
          <w:szCs w:val="28"/>
        </w:rPr>
        <w:t>Batteries (Either AA or AAA)</w:t>
      </w:r>
    </w:p>
    <w:p w14:paraId="1611DF30" w14:textId="77777777" w:rsidR="00574022" w:rsidRDefault="00574022" w:rsidP="008330B3">
      <w:pPr>
        <w:numPr>
          <w:ilvl w:val="0"/>
          <w:numId w:val="2"/>
        </w:numPr>
        <w:ind w:left="547"/>
        <w:rPr>
          <w:rFonts w:ascii="Simplicity" w:hAnsi="Simplicity"/>
          <w:sz w:val="28"/>
          <w:szCs w:val="28"/>
        </w:rPr>
      </w:pPr>
      <w:r>
        <w:rPr>
          <w:rFonts w:ascii="Simplicity" w:hAnsi="Simplicity"/>
          <w:sz w:val="28"/>
          <w:szCs w:val="28"/>
        </w:rPr>
        <w:t>Dixie Cups</w:t>
      </w:r>
    </w:p>
    <w:p w14:paraId="46ABF15B" w14:textId="77777777" w:rsidR="008330B3" w:rsidRPr="00574022" w:rsidRDefault="00C53737" w:rsidP="00C53737">
      <w:pPr>
        <w:numPr>
          <w:ilvl w:val="0"/>
          <w:numId w:val="2"/>
        </w:numPr>
        <w:ind w:left="547"/>
        <w:rPr>
          <w:rFonts w:ascii="Simplicity" w:hAnsi="Simplicity"/>
          <w:sz w:val="28"/>
          <w:szCs w:val="28"/>
        </w:rPr>
      </w:pPr>
      <w:r w:rsidRPr="00574022">
        <w:rPr>
          <w:rFonts w:ascii="Simplicity" w:hAnsi="Simplicity"/>
          <w:sz w:val="28"/>
          <w:szCs w:val="28"/>
        </w:rPr>
        <w:t>Iodine</w:t>
      </w:r>
    </w:p>
    <w:p w14:paraId="4D56FD62" w14:textId="77777777" w:rsidR="00DB0D9C" w:rsidRPr="00574022" w:rsidRDefault="00DB0D9C" w:rsidP="008330B3">
      <w:pPr>
        <w:numPr>
          <w:ilvl w:val="0"/>
          <w:numId w:val="2"/>
        </w:numPr>
        <w:ind w:left="547"/>
        <w:rPr>
          <w:rFonts w:ascii="Simplicity" w:hAnsi="Simplicity"/>
          <w:sz w:val="28"/>
          <w:szCs w:val="28"/>
        </w:rPr>
      </w:pPr>
      <w:r w:rsidRPr="00574022">
        <w:rPr>
          <w:rFonts w:ascii="Simplicity" w:hAnsi="Simplicity"/>
          <w:sz w:val="28"/>
          <w:szCs w:val="28"/>
        </w:rPr>
        <w:t>Turtle Food</w:t>
      </w:r>
      <w:r w:rsidR="00574022">
        <w:rPr>
          <w:rFonts w:ascii="Simplicity" w:hAnsi="Simplicity"/>
          <w:sz w:val="28"/>
          <w:szCs w:val="28"/>
        </w:rPr>
        <w:t xml:space="preserve"> </w:t>
      </w:r>
      <w:r w:rsidR="00574022" w:rsidRPr="00574022">
        <w:rPr>
          <w:rFonts w:ascii="Simplicity" w:hAnsi="Simplicity"/>
          <w:sz w:val="28"/>
          <w:szCs w:val="28"/>
        </w:rPr>
        <w:sym w:font="Wingdings" w:char="F04A"/>
      </w:r>
      <w:r w:rsidR="00574022">
        <w:rPr>
          <w:rFonts w:ascii="Simplicity" w:hAnsi="Simplicity"/>
          <w:sz w:val="28"/>
          <w:szCs w:val="28"/>
        </w:rPr>
        <w:t xml:space="preserve"> </w:t>
      </w:r>
    </w:p>
    <w:p w14:paraId="1D4383D4" w14:textId="77777777" w:rsidR="00DB0D9C" w:rsidRDefault="00DB0D9C" w:rsidP="008330B3">
      <w:pPr>
        <w:numPr>
          <w:ilvl w:val="0"/>
          <w:numId w:val="2"/>
        </w:numPr>
        <w:ind w:left="547"/>
        <w:rPr>
          <w:rFonts w:ascii="Simplicity" w:hAnsi="Simplicity"/>
          <w:sz w:val="28"/>
          <w:szCs w:val="28"/>
        </w:rPr>
      </w:pPr>
      <w:r w:rsidRPr="00574022">
        <w:rPr>
          <w:rFonts w:ascii="Simplicity" w:hAnsi="Simplicity"/>
          <w:sz w:val="28"/>
          <w:szCs w:val="28"/>
        </w:rPr>
        <w:t>Paper Towels</w:t>
      </w:r>
    </w:p>
    <w:p w14:paraId="42250CB8" w14:textId="77777777" w:rsidR="00574022" w:rsidRDefault="00574022" w:rsidP="00574022">
      <w:pPr>
        <w:ind w:left="547"/>
        <w:rPr>
          <w:rFonts w:ascii="Simplicity" w:hAnsi="Simplicity"/>
          <w:sz w:val="28"/>
          <w:szCs w:val="28"/>
        </w:rPr>
      </w:pPr>
    </w:p>
    <w:p w14:paraId="2265CB3C" w14:textId="77777777" w:rsidR="005F7C28" w:rsidRDefault="005F7C28" w:rsidP="00574022">
      <w:pPr>
        <w:ind w:left="547"/>
        <w:rPr>
          <w:rFonts w:ascii="Simplicity" w:hAnsi="Simplicit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CC2949" wp14:editId="7258BB6B">
            <wp:simplePos x="0" y="0"/>
            <wp:positionH relativeFrom="column">
              <wp:posOffset>1371600</wp:posOffset>
            </wp:positionH>
            <wp:positionV relativeFrom="paragraph">
              <wp:posOffset>48260</wp:posOffset>
            </wp:positionV>
            <wp:extent cx="2185670" cy="1333500"/>
            <wp:effectExtent l="101600" t="101600" r="100330" b="901700"/>
            <wp:wrapNone/>
            <wp:docPr id="1" name="ihover-img" descr="elcome to Mrs. Milton's Science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elcome to Mrs. Milton's Science Wi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3335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26EDA" w14:textId="77777777" w:rsidR="005F7C28" w:rsidRDefault="005F7C28" w:rsidP="00574022">
      <w:pPr>
        <w:ind w:left="547"/>
        <w:rPr>
          <w:rFonts w:ascii="Simplicity" w:hAnsi="Simplicity"/>
          <w:sz w:val="28"/>
          <w:szCs w:val="28"/>
        </w:rPr>
      </w:pPr>
    </w:p>
    <w:p w14:paraId="47D3618F" w14:textId="77777777" w:rsidR="005F7C28" w:rsidRDefault="005F7C28" w:rsidP="00574022">
      <w:pPr>
        <w:ind w:left="547"/>
        <w:rPr>
          <w:rFonts w:ascii="Simplicity" w:hAnsi="Simplicity"/>
          <w:sz w:val="28"/>
          <w:szCs w:val="28"/>
        </w:rPr>
      </w:pPr>
    </w:p>
    <w:p w14:paraId="135285EA" w14:textId="77777777" w:rsidR="005F7C28" w:rsidRDefault="005F7C28" w:rsidP="00574022">
      <w:pPr>
        <w:ind w:left="547"/>
        <w:rPr>
          <w:rFonts w:ascii="Simplicity" w:hAnsi="Simplicity"/>
          <w:sz w:val="28"/>
          <w:szCs w:val="28"/>
        </w:rPr>
      </w:pPr>
    </w:p>
    <w:p w14:paraId="5FE8291D" w14:textId="77777777" w:rsidR="005F7C28" w:rsidRDefault="005F7C28" w:rsidP="00574022">
      <w:pPr>
        <w:ind w:left="547"/>
        <w:rPr>
          <w:rFonts w:ascii="Simplicity" w:hAnsi="Simplicity"/>
          <w:sz w:val="28"/>
          <w:szCs w:val="28"/>
        </w:rPr>
      </w:pPr>
    </w:p>
    <w:p w14:paraId="687E25D5" w14:textId="77777777" w:rsidR="005F7C28" w:rsidRDefault="005F7C28" w:rsidP="00574022">
      <w:pPr>
        <w:ind w:left="547"/>
        <w:rPr>
          <w:rFonts w:ascii="Simplicity" w:hAnsi="Simplicity"/>
          <w:sz w:val="28"/>
          <w:szCs w:val="28"/>
        </w:rPr>
      </w:pPr>
    </w:p>
    <w:p w14:paraId="4A7E5696" w14:textId="77777777" w:rsidR="005F7C28" w:rsidRDefault="005F7C28" w:rsidP="001C3A69">
      <w:pPr>
        <w:rPr>
          <w:rFonts w:ascii="Simplicity" w:hAnsi="Simplicity"/>
          <w:sz w:val="28"/>
          <w:szCs w:val="28"/>
        </w:rPr>
      </w:pPr>
      <w:bookmarkStart w:id="0" w:name="_GoBack"/>
      <w:bookmarkEnd w:id="0"/>
    </w:p>
    <w:p w14:paraId="6BCC9C25" w14:textId="77777777" w:rsidR="00574022" w:rsidRPr="00574022" w:rsidRDefault="00574022" w:rsidP="00574022">
      <w:pPr>
        <w:ind w:left="547"/>
        <w:rPr>
          <w:rFonts w:ascii="Simplicity" w:hAnsi="Simplicity"/>
          <w:sz w:val="28"/>
          <w:szCs w:val="28"/>
        </w:rPr>
      </w:pPr>
    </w:p>
    <w:p w14:paraId="238F279C" w14:textId="77777777" w:rsidR="00574022" w:rsidRDefault="00574022" w:rsidP="00574022">
      <w:pPr>
        <w:rPr>
          <w:rFonts w:ascii="Simplicity" w:hAnsi="Simplicity"/>
          <w:sz w:val="28"/>
          <w:szCs w:val="28"/>
        </w:rPr>
      </w:pPr>
      <w:r>
        <w:rPr>
          <w:rFonts w:ascii="Simplicity" w:hAnsi="Simplicity"/>
          <w:sz w:val="28"/>
          <w:szCs w:val="28"/>
        </w:rPr>
        <w:t xml:space="preserve">    </w:t>
      </w:r>
      <w:r>
        <w:rPr>
          <w:rFonts w:ascii="Simplicity" w:hAnsi="Simplicity"/>
          <w:sz w:val="28"/>
          <w:szCs w:val="28"/>
        </w:rPr>
        <w:tab/>
      </w:r>
      <w:r>
        <w:rPr>
          <w:rFonts w:ascii="Simplicity" w:hAnsi="Simplicity"/>
          <w:sz w:val="28"/>
          <w:szCs w:val="28"/>
        </w:rPr>
        <w:tab/>
      </w:r>
      <w:r>
        <w:rPr>
          <w:rFonts w:ascii="Simplicity" w:hAnsi="Simplicity"/>
          <w:sz w:val="28"/>
          <w:szCs w:val="28"/>
        </w:rPr>
        <w:tab/>
      </w:r>
      <w:r w:rsidRPr="00574022">
        <w:rPr>
          <w:rFonts w:ascii="Simplicity" w:hAnsi="Simplicity"/>
          <w:sz w:val="28"/>
          <w:szCs w:val="28"/>
        </w:rPr>
        <w:t>T</w:t>
      </w:r>
      <w:r w:rsidR="002345B8" w:rsidRPr="00574022">
        <w:rPr>
          <w:rFonts w:ascii="Simplicity" w:hAnsi="Simplicity"/>
          <w:sz w:val="28"/>
          <w:szCs w:val="28"/>
        </w:rPr>
        <w:t>hanks!</w:t>
      </w:r>
    </w:p>
    <w:p w14:paraId="45EF625D" w14:textId="77777777" w:rsidR="002345B8" w:rsidRPr="00574022" w:rsidRDefault="002345B8" w:rsidP="00574022">
      <w:pPr>
        <w:ind w:left="3600"/>
        <w:rPr>
          <w:rFonts w:ascii="Simplicity" w:hAnsi="Simplicity"/>
          <w:sz w:val="28"/>
          <w:szCs w:val="28"/>
        </w:rPr>
      </w:pPr>
      <w:r w:rsidRPr="00DF4407">
        <w:rPr>
          <w:rFonts w:ascii="Lucida Handwriting" w:hAnsi="Lucida Handwriting"/>
          <w:b/>
          <w:sz w:val="28"/>
          <w:szCs w:val="28"/>
        </w:rPr>
        <w:t>Miss Jennifer Freeman</w:t>
      </w:r>
    </w:p>
    <w:p w14:paraId="0B9D69B2" w14:textId="77777777" w:rsidR="00DF4407" w:rsidRPr="00574022" w:rsidRDefault="00DF4407" w:rsidP="00574022">
      <w:pPr>
        <w:ind w:left="2880" w:firstLine="720"/>
        <w:rPr>
          <w:rFonts w:ascii="Simplicity" w:hAnsi="Simplicity"/>
          <w:b/>
          <w:sz w:val="28"/>
          <w:szCs w:val="28"/>
        </w:rPr>
      </w:pPr>
      <w:r w:rsidRPr="00574022">
        <w:rPr>
          <w:rFonts w:ascii="Simplicity" w:hAnsi="Simplicity"/>
          <w:b/>
          <w:sz w:val="28"/>
          <w:szCs w:val="28"/>
        </w:rPr>
        <w:t>7</w:t>
      </w:r>
      <w:r w:rsidRPr="00574022">
        <w:rPr>
          <w:rFonts w:ascii="Simplicity" w:hAnsi="Simplicity"/>
          <w:b/>
          <w:sz w:val="28"/>
          <w:szCs w:val="28"/>
          <w:vertAlign w:val="superscript"/>
        </w:rPr>
        <w:t>th</w:t>
      </w:r>
      <w:r w:rsidRPr="00574022">
        <w:rPr>
          <w:rFonts w:ascii="Simplicity" w:hAnsi="Simplicity"/>
          <w:b/>
          <w:sz w:val="28"/>
          <w:szCs w:val="28"/>
        </w:rPr>
        <w:t xml:space="preserve"> Grade Science Teacher</w:t>
      </w:r>
    </w:p>
    <w:p w14:paraId="30EC9853" w14:textId="77777777" w:rsidR="00DF4407" w:rsidRPr="00574022" w:rsidRDefault="00DF4407" w:rsidP="00574022">
      <w:pPr>
        <w:ind w:left="2880" w:firstLine="720"/>
        <w:rPr>
          <w:rFonts w:ascii="Simplicity" w:hAnsi="Simplicity"/>
          <w:b/>
          <w:sz w:val="28"/>
          <w:szCs w:val="28"/>
        </w:rPr>
      </w:pPr>
      <w:r w:rsidRPr="00574022">
        <w:rPr>
          <w:rFonts w:ascii="Simplicity" w:hAnsi="Simplicity"/>
          <w:b/>
          <w:sz w:val="28"/>
          <w:szCs w:val="28"/>
        </w:rPr>
        <w:t>KIPP STRIVE Academy</w:t>
      </w:r>
    </w:p>
    <w:sectPr w:rsidR="00DF4407" w:rsidRPr="00574022" w:rsidSect="00574022">
      <w:pgSz w:w="12240" w:h="15840"/>
      <w:pgMar w:top="1440" w:right="1980" w:bottom="1440" w:left="1980" w:header="720" w:footer="720" w:gutter="0"/>
      <w:pgBorders w:offsetFrom="page">
        <w:top w:val="chainLink" w:sz="30" w:space="24" w:color="auto"/>
        <w:left w:val="chainLink" w:sz="30" w:space="24" w:color="auto"/>
        <w:bottom w:val="chainLink" w:sz="30" w:space="24" w:color="auto"/>
        <w:right w:val="chainLink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mellTheRose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934"/>
    <w:multiLevelType w:val="hybridMultilevel"/>
    <w:tmpl w:val="4CCA3EF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F381176"/>
    <w:multiLevelType w:val="hybridMultilevel"/>
    <w:tmpl w:val="0E74E7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72"/>
    <w:rsid w:val="001C3A69"/>
    <w:rsid w:val="002345B8"/>
    <w:rsid w:val="00574022"/>
    <w:rsid w:val="005F7C28"/>
    <w:rsid w:val="008330B3"/>
    <w:rsid w:val="00C53737"/>
    <w:rsid w:val="00D91C72"/>
    <w:rsid w:val="00DB0D9C"/>
    <w:rsid w:val="00D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9C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University of North Carolina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UNC User</dc:creator>
  <cp:lastModifiedBy>Jennifer Freeman</cp:lastModifiedBy>
  <cp:revision>3</cp:revision>
  <cp:lastPrinted>2015-08-04T19:19:00Z</cp:lastPrinted>
  <dcterms:created xsi:type="dcterms:W3CDTF">2015-08-04T19:20:00Z</dcterms:created>
  <dcterms:modified xsi:type="dcterms:W3CDTF">2015-08-06T19:33:00Z</dcterms:modified>
</cp:coreProperties>
</file>